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96B" w:rsidRPr="00613ADF" w:rsidRDefault="003D196B" w:rsidP="003D196B">
      <w:pPr>
        <w:jc w:val="right"/>
        <w:rPr>
          <w:b/>
        </w:rPr>
      </w:pPr>
      <w:r w:rsidRPr="00613ADF">
        <w:rPr>
          <w:b/>
        </w:rPr>
        <w:t>Приложение Г</w:t>
      </w:r>
    </w:p>
    <w:p w:rsidR="00C85018" w:rsidRPr="00613ADF" w:rsidRDefault="00C85018" w:rsidP="00C85018">
      <w:pPr>
        <w:jc w:val="center"/>
        <w:rPr>
          <w:b/>
        </w:rPr>
      </w:pPr>
      <w:r w:rsidRPr="00613ADF">
        <w:rPr>
          <w:b/>
        </w:rPr>
        <w:t>Перечень</w:t>
      </w:r>
    </w:p>
    <w:p w:rsidR="00C85018" w:rsidRPr="00613ADF" w:rsidRDefault="00C85018" w:rsidP="00C85018">
      <w:pPr>
        <w:ind w:right="436"/>
        <w:jc w:val="center"/>
        <w:rPr>
          <w:b/>
        </w:rPr>
      </w:pPr>
      <w:r w:rsidRPr="00613ADF">
        <w:rPr>
          <w:b/>
        </w:rPr>
        <w:t xml:space="preserve">элементов, подлежащих проверке при инспектировании </w:t>
      </w:r>
      <w:proofErr w:type="spellStart"/>
      <w:r w:rsidRPr="00613ADF">
        <w:rPr>
          <w:b/>
        </w:rPr>
        <w:t>риэлторски</w:t>
      </w:r>
      <w:r w:rsidR="00615924" w:rsidRPr="00613ADF">
        <w:rPr>
          <w:b/>
        </w:rPr>
        <w:t>х</w:t>
      </w:r>
      <w:proofErr w:type="spellEnd"/>
      <w:r w:rsidR="00615924" w:rsidRPr="00613ADF">
        <w:rPr>
          <w:b/>
        </w:rPr>
        <w:t xml:space="preserve">  агентств, </w:t>
      </w:r>
      <w:r w:rsidRPr="00613ADF">
        <w:rPr>
          <w:b/>
        </w:rPr>
        <w:t>(заявивших о желании пройти сертификацию</w:t>
      </w:r>
      <w:r w:rsidR="00615924" w:rsidRPr="00613ADF">
        <w:rPr>
          <w:b/>
        </w:rPr>
        <w:t xml:space="preserve"> брокерских услуг</w:t>
      </w:r>
      <w:r w:rsidRPr="00613ADF">
        <w:rPr>
          <w:b/>
        </w:rPr>
        <w:t>):</w:t>
      </w:r>
    </w:p>
    <w:p w:rsidR="00613ADF" w:rsidRDefault="00613ADF" w:rsidP="00C85018">
      <w:pPr>
        <w:ind w:right="436"/>
        <w:rPr>
          <w:b/>
          <w:sz w:val="22"/>
          <w:szCs w:val="22"/>
        </w:rPr>
      </w:pPr>
    </w:p>
    <w:p w:rsidR="00C85018" w:rsidRPr="00613ADF" w:rsidRDefault="00C85018" w:rsidP="00C85018">
      <w:pPr>
        <w:ind w:right="436"/>
        <w:rPr>
          <w:b/>
          <w:sz w:val="20"/>
          <w:szCs w:val="20"/>
        </w:rPr>
      </w:pPr>
      <w:r w:rsidRPr="00613ADF">
        <w:rPr>
          <w:b/>
          <w:sz w:val="20"/>
          <w:szCs w:val="20"/>
        </w:rPr>
        <w:t>1. Проверка офисного помещения по следующим требованиям:</w:t>
      </w:r>
    </w:p>
    <w:p w:rsidR="00C85018" w:rsidRPr="00613ADF" w:rsidRDefault="00C85018" w:rsidP="00C85018">
      <w:pPr>
        <w:numPr>
          <w:ilvl w:val="0"/>
          <w:numId w:val="1"/>
        </w:numPr>
        <w:tabs>
          <w:tab w:val="clear" w:pos="1068"/>
          <w:tab w:val="num" w:pos="0"/>
        </w:tabs>
        <w:ind w:left="0" w:right="-1" w:firstLine="284"/>
        <w:jc w:val="both"/>
        <w:rPr>
          <w:sz w:val="20"/>
          <w:szCs w:val="20"/>
        </w:rPr>
      </w:pPr>
      <w:r w:rsidRPr="00613ADF">
        <w:rPr>
          <w:sz w:val="20"/>
          <w:szCs w:val="20"/>
        </w:rPr>
        <w:t>наличие статуса нежилого помещения;</w:t>
      </w:r>
    </w:p>
    <w:p w:rsidR="00C85018" w:rsidRPr="00613ADF" w:rsidRDefault="00C85018" w:rsidP="00C85018">
      <w:pPr>
        <w:numPr>
          <w:ilvl w:val="0"/>
          <w:numId w:val="1"/>
        </w:numPr>
        <w:tabs>
          <w:tab w:val="clear" w:pos="1068"/>
          <w:tab w:val="num" w:pos="0"/>
        </w:tabs>
        <w:ind w:left="0" w:right="-1" w:firstLine="284"/>
        <w:jc w:val="both"/>
        <w:rPr>
          <w:sz w:val="20"/>
          <w:szCs w:val="20"/>
        </w:rPr>
      </w:pPr>
      <w:r w:rsidRPr="00613ADF">
        <w:rPr>
          <w:sz w:val="20"/>
          <w:szCs w:val="20"/>
        </w:rPr>
        <w:t>наличие вывески, указывающей название организации, организационно-правовую форму, время работы;</w:t>
      </w:r>
    </w:p>
    <w:p w:rsidR="00C85018" w:rsidRPr="00613ADF" w:rsidRDefault="00C85018" w:rsidP="00C85018">
      <w:pPr>
        <w:numPr>
          <w:ilvl w:val="0"/>
          <w:numId w:val="1"/>
        </w:numPr>
        <w:tabs>
          <w:tab w:val="clear" w:pos="1068"/>
          <w:tab w:val="num" w:pos="0"/>
        </w:tabs>
        <w:ind w:left="0" w:right="-1" w:firstLine="284"/>
        <w:jc w:val="both"/>
        <w:rPr>
          <w:sz w:val="20"/>
          <w:szCs w:val="20"/>
        </w:rPr>
      </w:pPr>
      <w:r w:rsidRPr="00613ADF">
        <w:rPr>
          <w:sz w:val="20"/>
          <w:szCs w:val="20"/>
        </w:rPr>
        <w:t>выделение зоны для конфиденциальных переговоров,</w:t>
      </w:r>
    </w:p>
    <w:p w:rsidR="00C85018" w:rsidRPr="00613ADF" w:rsidRDefault="00C85018" w:rsidP="00C85018">
      <w:pPr>
        <w:numPr>
          <w:ilvl w:val="0"/>
          <w:numId w:val="1"/>
        </w:numPr>
        <w:tabs>
          <w:tab w:val="clear" w:pos="1068"/>
          <w:tab w:val="num" w:pos="0"/>
        </w:tabs>
        <w:ind w:left="0" w:right="-1" w:firstLine="284"/>
        <w:jc w:val="both"/>
        <w:rPr>
          <w:sz w:val="20"/>
          <w:szCs w:val="20"/>
        </w:rPr>
      </w:pPr>
      <w:r w:rsidRPr="00613ADF">
        <w:rPr>
          <w:sz w:val="20"/>
          <w:szCs w:val="20"/>
        </w:rPr>
        <w:t xml:space="preserve">обязательное наличие </w:t>
      </w:r>
      <w:r w:rsidR="002B13E6" w:rsidRPr="00613ADF">
        <w:rPr>
          <w:sz w:val="20"/>
          <w:szCs w:val="20"/>
        </w:rPr>
        <w:t xml:space="preserve">стационарной </w:t>
      </w:r>
      <w:r w:rsidRPr="00613ADF">
        <w:rPr>
          <w:sz w:val="20"/>
          <w:szCs w:val="20"/>
        </w:rPr>
        <w:t>телефонной точки;</w:t>
      </w:r>
    </w:p>
    <w:p w:rsidR="00C85018" w:rsidRPr="00613ADF" w:rsidRDefault="00C85018" w:rsidP="00C85018">
      <w:pPr>
        <w:numPr>
          <w:ilvl w:val="0"/>
          <w:numId w:val="1"/>
        </w:numPr>
        <w:tabs>
          <w:tab w:val="clear" w:pos="1068"/>
          <w:tab w:val="num" w:pos="0"/>
        </w:tabs>
        <w:ind w:left="0" w:right="-1" w:firstLine="284"/>
        <w:jc w:val="both"/>
        <w:rPr>
          <w:sz w:val="20"/>
          <w:szCs w:val="20"/>
        </w:rPr>
      </w:pPr>
      <w:r w:rsidRPr="00613ADF">
        <w:rPr>
          <w:sz w:val="20"/>
          <w:szCs w:val="20"/>
        </w:rPr>
        <w:t>наличие мест общего пользования;</w:t>
      </w:r>
    </w:p>
    <w:p w:rsidR="00C85018" w:rsidRPr="00613ADF" w:rsidRDefault="00C85018" w:rsidP="00C85018">
      <w:pPr>
        <w:numPr>
          <w:ilvl w:val="0"/>
          <w:numId w:val="1"/>
        </w:numPr>
        <w:tabs>
          <w:tab w:val="clear" w:pos="1068"/>
          <w:tab w:val="num" w:pos="0"/>
        </w:tabs>
        <w:ind w:left="0" w:right="-1" w:firstLine="284"/>
        <w:jc w:val="both"/>
        <w:rPr>
          <w:sz w:val="20"/>
          <w:szCs w:val="20"/>
        </w:rPr>
      </w:pPr>
      <w:r w:rsidRPr="00613ADF">
        <w:rPr>
          <w:sz w:val="20"/>
          <w:szCs w:val="20"/>
        </w:rPr>
        <w:t>помещение должно быть  теплым и хорошо освещенным;</w:t>
      </w:r>
    </w:p>
    <w:p w:rsidR="00C85018" w:rsidRPr="00613ADF" w:rsidRDefault="00C85018" w:rsidP="00C85018">
      <w:pPr>
        <w:numPr>
          <w:ilvl w:val="0"/>
          <w:numId w:val="1"/>
        </w:numPr>
        <w:tabs>
          <w:tab w:val="clear" w:pos="1068"/>
          <w:tab w:val="num" w:pos="0"/>
        </w:tabs>
        <w:ind w:left="0" w:right="-1" w:firstLine="284"/>
        <w:jc w:val="both"/>
        <w:rPr>
          <w:sz w:val="20"/>
          <w:szCs w:val="20"/>
        </w:rPr>
      </w:pPr>
      <w:r w:rsidRPr="00613ADF">
        <w:rPr>
          <w:sz w:val="20"/>
          <w:szCs w:val="20"/>
        </w:rPr>
        <w:t xml:space="preserve">персонал должен иметь </w:t>
      </w:r>
      <w:r w:rsidR="002B13E6" w:rsidRPr="00613ADF">
        <w:rPr>
          <w:sz w:val="20"/>
          <w:szCs w:val="20"/>
        </w:rPr>
        <w:t>оборудованные</w:t>
      </w:r>
      <w:r w:rsidRPr="00613ADF">
        <w:rPr>
          <w:sz w:val="20"/>
          <w:szCs w:val="20"/>
        </w:rPr>
        <w:t>, достаточно удобные рабочие места;</w:t>
      </w:r>
    </w:p>
    <w:p w:rsidR="00C85018" w:rsidRPr="00613ADF" w:rsidRDefault="00C85018" w:rsidP="00C85018">
      <w:pPr>
        <w:numPr>
          <w:ilvl w:val="0"/>
          <w:numId w:val="1"/>
        </w:numPr>
        <w:tabs>
          <w:tab w:val="clear" w:pos="1068"/>
          <w:tab w:val="num" w:pos="0"/>
        </w:tabs>
        <w:ind w:left="0" w:right="-1" w:firstLine="284"/>
        <w:jc w:val="both"/>
        <w:rPr>
          <w:sz w:val="20"/>
          <w:szCs w:val="20"/>
        </w:rPr>
      </w:pPr>
      <w:r w:rsidRPr="00613ADF">
        <w:rPr>
          <w:sz w:val="20"/>
          <w:szCs w:val="20"/>
        </w:rPr>
        <w:t>наличие квалификационных аттестатов агента у всех штатных риэлторов;</w:t>
      </w:r>
    </w:p>
    <w:p w:rsidR="00C85018" w:rsidRPr="00613ADF" w:rsidRDefault="00C85018" w:rsidP="00C85018">
      <w:pPr>
        <w:numPr>
          <w:ilvl w:val="0"/>
          <w:numId w:val="1"/>
        </w:numPr>
        <w:tabs>
          <w:tab w:val="clear" w:pos="1068"/>
          <w:tab w:val="num" w:pos="0"/>
        </w:tabs>
        <w:ind w:left="0" w:right="-1" w:firstLine="284"/>
        <w:jc w:val="both"/>
        <w:rPr>
          <w:sz w:val="20"/>
          <w:szCs w:val="20"/>
        </w:rPr>
      </w:pPr>
      <w:r w:rsidRPr="00613ADF">
        <w:rPr>
          <w:sz w:val="20"/>
          <w:szCs w:val="20"/>
        </w:rPr>
        <w:t>наличие картотеки учета сотрудников (электронная, карточная система, личные дела, анкеты), соответствующей следующим требованиям:</w:t>
      </w:r>
    </w:p>
    <w:p w:rsidR="00C85018" w:rsidRPr="00613ADF" w:rsidRDefault="00C85018" w:rsidP="00C85018">
      <w:pPr>
        <w:numPr>
          <w:ilvl w:val="3"/>
          <w:numId w:val="1"/>
        </w:numPr>
        <w:tabs>
          <w:tab w:val="clear" w:pos="3228"/>
          <w:tab w:val="num" w:pos="0"/>
          <w:tab w:val="num" w:pos="709"/>
        </w:tabs>
        <w:ind w:left="0" w:right="-1" w:firstLine="284"/>
        <w:jc w:val="both"/>
        <w:rPr>
          <w:sz w:val="20"/>
          <w:szCs w:val="20"/>
        </w:rPr>
      </w:pPr>
      <w:r w:rsidRPr="00613ADF">
        <w:rPr>
          <w:sz w:val="20"/>
          <w:szCs w:val="20"/>
        </w:rPr>
        <w:t>Ф.И.О. сотрудника</w:t>
      </w:r>
    </w:p>
    <w:p w:rsidR="00C85018" w:rsidRPr="00613ADF" w:rsidRDefault="00C85018" w:rsidP="00C85018">
      <w:pPr>
        <w:numPr>
          <w:ilvl w:val="3"/>
          <w:numId w:val="1"/>
        </w:numPr>
        <w:tabs>
          <w:tab w:val="clear" w:pos="3228"/>
          <w:tab w:val="num" w:pos="0"/>
          <w:tab w:val="num" w:pos="709"/>
        </w:tabs>
        <w:ind w:left="0" w:right="-1" w:firstLine="284"/>
        <w:jc w:val="both"/>
        <w:rPr>
          <w:sz w:val="20"/>
          <w:szCs w:val="20"/>
        </w:rPr>
      </w:pPr>
      <w:r w:rsidRPr="00613ADF">
        <w:rPr>
          <w:sz w:val="20"/>
          <w:szCs w:val="20"/>
        </w:rPr>
        <w:t>фотография</w:t>
      </w:r>
    </w:p>
    <w:p w:rsidR="00C85018" w:rsidRPr="00613ADF" w:rsidRDefault="00C85018" w:rsidP="00C85018">
      <w:pPr>
        <w:numPr>
          <w:ilvl w:val="3"/>
          <w:numId w:val="1"/>
        </w:numPr>
        <w:tabs>
          <w:tab w:val="clear" w:pos="3228"/>
          <w:tab w:val="num" w:pos="0"/>
          <w:tab w:val="num" w:pos="709"/>
        </w:tabs>
        <w:ind w:left="0" w:right="-1" w:firstLine="284"/>
        <w:jc w:val="both"/>
        <w:rPr>
          <w:sz w:val="20"/>
          <w:szCs w:val="20"/>
        </w:rPr>
      </w:pPr>
      <w:r w:rsidRPr="00613ADF">
        <w:rPr>
          <w:sz w:val="20"/>
          <w:szCs w:val="20"/>
        </w:rPr>
        <w:t>должность</w:t>
      </w:r>
    </w:p>
    <w:p w:rsidR="00C85018" w:rsidRPr="00613ADF" w:rsidRDefault="00C85018" w:rsidP="00C85018">
      <w:pPr>
        <w:numPr>
          <w:ilvl w:val="3"/>
          <w:numId w:val="1"/>
        </w:numPr>
        <w:tabs>
          <w:tab w:val="clear" w:pos="3228"/>
          <w:tab w:val="num" w:pos="0"/>
          <w:tab w:val="num" w:pos="709"/>
        </w:tabs>
        <w:ind w:left="0" w:right="-1" w:firstLine="284"/>
        <w:jc w:val="both"/>
        <w:rPr>
          <w:sz w:val="20"/>
          <w:szCs w:val="20"/>
        </w:rPr>
      </w:pPr>
      <w:r w:rsidRPr="00613ADF">
        <w:rPr>
          <w:sz w:val="20"/>
          <w:szCs w:val="20"/>
        </w:rPr>
        <w:t>адрес проживания</w:t>
      </w:r>
    </w:p>
    <w:p w:rsidR="00C85018" w:rsidRPr="00613ADF" w:rsidRDefault="00C85018" w:rsidP="00C85018">
      <w:pPr>
        <w:numPr>
          <w:ilvl w:val="3"/>
          <w:numId w:val="1"/>
        </w:numPr>
        <w:tabs>
          <w:tab w:val="clear" w:pos="3228"/>
          <w:tab w:val="num" w:pos="0"/>
          <w:tab w:val="num" w:pos="709"/>
        </w:tabs>
        <w:ind w:left="0" w:right="-1" w:firstLine="284"/>
        <w:jc w:val="both"/>
        <w:rPr>
          <w:sz w:val="20"/>
          <w:szCs w:val="20"/>
        </w:rPr>
      </w:pPr>
      <w:r w:rsidRPr="00613ADF">
        <w:rPr>
          <w:sz w:val="20"/>
          <w:szCs w:val="20"/>
        </w:rPr>
        <w:t>паспортные данные</w:t>
      </w:r>
    </w:p>
    <w:p w:rsidR="00C85018" w:rsidRPr="00613ADF" w:rsidRDefault="00C85018" w:rsidP="00C85018">
      <w:pPr>
        <w:numPr>
          <w:ilvl w:val="3"/>
          <w:numId w:val="1"/>
        </w:numPr>
        <w:tabs>
          <w:tab w:val="clear" w:pos="3228"/>
          <w:tab w:val="num" w:pos="0"/>
          <w:tab w:val="num" w:pos="709"/>
        </w:tabs>
        <w:ind w:left="0" w:right="-1" w:firstLine="284"/>
        <w:jc w:val="both"/>
        <w:rPr>
          <w:sz w:val="20"/>
          <w:szCs w:val="20"/>
        </w:rPr>
      </w:pPr>
      <w:r w:rsidRPr="00613ADF">
        <w:rPr>
          <w:sz w:val="20"/>
          <w:szCs w:val="20"/>
        </w:rPr>
        <w:t>стаж работы в организации (копия трудового или гражданско-правового договора)</w:t>
      </w:r>
    </w:p>
    <w:p w:rsidR="00C85018" w:rsidRPr="00613ADF" w:rsidRDefault="00C85018" w:rsidP="00C85018">
      <w:pPr>
        <w:numPr>
          <w:ilvl w:val="3"/>
          <w:numId w:val="1"/>
        </w:numPr>
        <w:tabs>
          <w:tab w:val="clear" w:pos="3228"/>
          <w:tab w:val="num" w:pos="0"/>
          <w:tab w:val="num" w:pos="709"/>
        </w:tabs>
        <w:ind w:left="0" w:right="-1" w:firstLine="284"/>
        <w:jc w:val="both"/>
        <w:rPr>
          <w:sz w:val="20"/>
          <w:szCs w:val="20"/>
        </w:rPr>
      </w:pPr>
      <w:r w:rsidRPr="00613ADF">
        <w:rPr>
          <w:sz w:val="20"/>
          <w:szCs w:val="20"/>
        </w:rPr>
        <w:t>наличие аттестата</w:t>
      </w:r>
    </w:p>
    <w:p w:rsidR="00C85018" w:rsidRPr="00613ADF" w:rsidRDefault="00C85018" w:rsidP="00C85018">
      <w:pPr>
        <w:numPr>
          <w:ilvl w:val="3"/>
          <w:numId w:val="1"/>
        </w:numPr>
        <w:tabs>
          <w:tab w:val="clear" w:pos="3228"/>
          <w:tab w:val="num" w:pos="0"/>
          <w:tab w:val="num" w:pos="709"/>
        </w:tabs>
        <w:ind w:left="0" w:right="-1" w:firstLine="284"/>
        <w:jc w:val="both"/>
        <w:rPr>
          <w:sz w:val="20"/>
          <w:szCs w:val="20"/>
        </w:rPr>
      </w:pPr>
      <w:r w:rsidRPr="00613ADF">
        <w:rPr>
          <w:sz w:val="20"/>
          <w:szCs w:val="20"/>
        </w:rPr>
        <w:t>наличие права подписи договоров с клиентами (копия приказа, свидетельства ИП)</w:t>
      </w:r>
    </w:p>
    <w:p w:rsidR="00C85018" w:rsidRPr="00613ADF" w:rsidRDefault="00C85018" w:rsidP="00613ADF">
      <w:pPr>
        <w:ind w:right="-1"/>
        <w:jc w:val="both"/>
        <w:rPr>
          <w:b/>
          <w:sz w:val="20"/>
          <w:szCs w:val="20"/>
        </w:rPr>
      </w:pPr>
      <w:r w:rsidRPr="00613ADF">
        <w:rPr>
          <w:b/>
          <w:sz w:val="20"/>
          <w:szCs w:val="20"/>
        </w:rPr>
        <w:t>2. Наличие в офисном помещении Заявителя «Уголка потребителя», в котором должна быть доступна следующая информация:</w:t>
      </w:r>
    </w:p>
    <w:p w:rsidR="006574C4" w:rsidRPr="00613ADF" w:rsidRDefault="006574C4" w:rsidP="00613ADF">
      <w:pPr>
        <w:numPr>
          <w:ilvl w:val="0"/>
          <w:numId w:val="1"/>
        </w:numPr>
        <w:tabs>
          <w:tab w:val="clear" w:pos="1068"/>
          <w:tab w:val="num" w:pos="0"/>
        </w:tabs>
        <w:ind w:left="0" w:right="-1" w:firstLine="284"/>
        <w:jc w:val="both"/>
        <w:rPr>
          <w:sz w:val="20"/>
          <w:szCs w:val="20"/>
        </w:rPr>
      </w:pPr>
      <w:r w:rsidRPr="00613ADF">
        <w:rPr>
          <w:sz w:val="20"/>
          <w:szCs w:val="20"/>
        </w:rPr>
        <w:t xml:space="preserve">фирменное наименование организации; </w:t>
      </w:r>
    </w:p>
    <w:p w:rsidR="006574C4" w:rsidRPr="00613ADF" w:rsidRDefault="006574C4" w:rsidP="00613ADF">
      <w:pPr>
        <w:numPr>
          <w:ilvl w:val="0"/>
          <w:numId w:val="1"/>
        </w:numPr>
        <w:tabs>
          <w:tab w:val="clear" w:pos="1068"/>
          <w:tab w:val="num" w:pos="0"/>
        </w:tabs>
        <w:ind w:left="0" w:right="-1" w:firstLine="284"/>
        <w:jc w:val="both"/>
        <w:rPr>
          <w:sz w:val="20"/>
          <w:szCs w:val="20"/>
        </w:rPr>
      </w:pPr>
      <w:r w:rsidRPr="00613ADF">
        <w:rPr>
          <w:sz w:val="20"/>
          <w:szCs w:val="20"/>
        </w:rPr>
        <w:t>место нахождения организации;</w:t>
      </w:r>
    </w:p>
    <w:p w:rsidR="006574C4" w:rsidRPr="00613ADF" w:rsidRDefault="006574C4" w:rsidP="00613ADF">
      <w:pPr>
        <w:numPr>
          <w:ilvl w:val="0"/>
          <w:numId w:val="1"/>
        </w:numPr>
        <w:tabs>
          <w:tab w:val="clear" w:pos="1068"/>
          <w:tab w:val="num" w:pos="0"/>
        </w:tabs>
        <w:ind w:left="0" w:right="-1" w:firstLine="284"/>
        <w:jc w:val="both"/>
        <w:rPr>
          <w:sz w:val="20"/>
          <w:szCs w:val="20"/>
        </w:rPr>
      </w:pPr>
      <w:r w:rsidRPr="00613ADF">
        <w:rPr>
          <w:sz w:val="20"/>
          <w:szCs w:val="20"/>
        </w:rPr>
        <w:t xml:space="preserve">режим работы организации; </w:t>
      </w:r>
    </w:p>
    <w:p w:rsidR="006574C4" w:rsidRPr="00613ADF" w:rsidRDefault="006574C4" w:rsidP="00613ADF">
      <w:pPr>
        <w:numPr>
          <w:ilvl w:val="0"/>
          <w:numId w:val="1"/>
        </w:numPr>
        <w:tabs>
          <w:tab w:val="clear" w:pos="1068"/>
          <w:tab w:val="num" w:pos="0"/>
        </w:tabs>
        <w:ind w:left="0" w:right="-1" w:firstLine="284"/>
        <w:jc w:val="both"/>
        <w:rPr>
          <w:sz w:val="20"/>
          <w:szCs w:val="20"/>
        </w:rPr>
      </w:pPr>
      <w:r w:rsidRPr="00613ADF">
        <w:rPr>
          <w:sz w:val="20"/>
          <w:szCs w:val="20"/>
        </w:rPr>
        <w:t xml:space="preserve">перечень оказываемых услуг (выполняемых работ) и форм их предоставления; </w:t>
      </w:r>
    </w:p>
    <w:p w:rsidR="006574C4" w:rsidRPr="00613ADF" w:rsidRDefault="006574C4" w:rsidP="00613ADF">
      <w:pPr>
        <w:numPr>
          <w:ilvl w:val="0"/>
          <w:numId w:val="1"/>
        </w:numPr>
        <w:tabs>
          <w:tab w:val="clear" w:pos="1068"/>
          <w:tab w:val="num" w:pos="0"/>
        </w:tabs>
        <w:ind w:left="0" w:right="-1" w:firstLine="284"/>
        <w:jc w:val="both"/>
        <w:rPr>
          <w:sz w:val="20"/>
          <w:szCs w:val="20"/>
        </w:rPr>
      </w:pPr>
      <w:r w:rsidRPr="00613ADF">
        <w:rPr>
          <w:sz w:val="20"/>
          <w:szCs w:val="20"/>
        </w:rPr>
        <w:t xml:space="preserve">сроки оказания услуг (выполнения работ); </w:t>
      </w:r>
    </w:p>
    <w:p w:rsidR="006574C4" w:rsidRPr="00613ADF" w:rsidRDefault="006574C4" w:rsidP="00613ADF">
      <w:pPr>
        <w:numPr>
          <w:ilvl w:val="0"/>
          <w:numId w:val="1"/>
        </w:numPr>
        <w:tabs>
          <w:tab w:val="clear" w:pos="1068"/>
          <w:tab w:val="num" w:pos="0"/>
        </w:tabs>
        <w:ind w:left="0" w:right="-1" w:firstLine="284"/>
        <w:jc w:val="both"/>
        <w:rPr>
          <w:sz w:val="20"/>
          <w:szCs w:val="20"/>
        </w:rPr>
      </w:pPr>
      <w:r w:rsidRPr="00613ADF">
        <w:rPr>
          <w:sz w:val="20"/>
          <w:szCs w:val="20"/>
        </w:rPr>
        <w:t>адрес и телефон подразделения по защите прав потребителей органа местного самоуправления, если такое  подразделение имеется;</w:t>
      </w:r>
    </w:p>
    <w:p w:rsidR="006574C4" w:rsidRPr="00613ADF" w:rsidRDefault="006574C4" w:rsidP="00613ADF">
      <w:pPr>
        <w:numPr>
          <w:ilvl w:val="0"/>
          <w:numId w:val="1"/>
        </w:numPr>
        <w:tabs>
          <w:tab w:val="clear" w:pos="1068"/>
          <w:tab w:val="num" w:pos="0"/>
        </w:tabs>
        <w:ind w:left="0" w:right="-1" w:firstLine="284"/>
        <w:jc w:val="both"/>
        <w:rPr>
          <w:sz w:val="20"/>
          <w:szCs w:val="20"/>
        </w:rPr>
      </w:pPr>
      <w:r w:rsidRPr="00613ADF">
        <w:rPr>
          <w:sz w:val="20"/>
          <w:szCs w:val="20"/>
        </w:rPr>
        <w:t xml:space="preserve">образцы договоров (квитанций, иных документов) об оказании услуг (выполнении работ); </w:t>
      </w:r>
    </w:p>
    <w:p w:rsidR="006574C4" w:rsidRPr="00613ADF" w:rsidRDefault="006574C4" w:rsidP="00613ADF">
      <w:pPr>
        <w:numPr>
          <w:ilvl w:val="0"/>
          <w:numId w:val="1"/>
        </w:numPr>
        <w:tabs>
          <w:tab w:val="clear" w:pos="1068"/>
          <w:tab w:val="num" w:pos="0"/>
        </w:tabs>
        <w:ind w:left="0" w:right="-1" w:firstLine="284"/>
        <w:jc w:val="both"/>
        <w:rPr>
          <w:sz w:val="20"/>
          <w:szCs w:val="20"/>
        </w:rPr>
      </w:pPr>
      <w:r w:rsidRPr="00613ADF">
        <w:rPr>
          <w:sz w:val="20"/>
          <w:szCs w:val="20"/>
        </w:rPr>
        <w:t xml:space="preserve">перечень категорий потребителей, имеющих право на получение льгот, а также перечень льгот, предоставляемых при оказании услуг (выполнении работ) в соответствии с федеральными законами и иными  правовыми актами Российской Федерации; </w:t>
      </w:r>
    </w:p>
    <w:p w:rsidR="006574C4" w:rsidRPr="00613ADF" w:rsidRDefault="006574C4" w:rsidP="00613ADF">
      <w:pPr>
        <w:numPr>
          <w:ilvl w:val="0"/>
          <w:numId w:val="1"/>
        </w:numPr>
        <w:tabs>
          <w:tab w:val="clear" w:pos="1068"/>
          <w:tab w:val="num" w:pos="0"/>
        </w:tabs>
        <w:ind w:left="0" w:right="-1" w:firstLine="284"/>
        <w:jc w:val="both"/>
        <w:rPr>
          <w:sz w:val="20"/>
          <w:szCs w:val="20"/>
        </w:rPr>
      </w:pPr>
      <w:r w:rsidRPr="00613ADF">
        <w:rPr>
          <w:sz w:val="20"/>
          <w:szCs w:val="20"/>
        </w:rPr>
        <w:t xml:space="preserve">свидетельство о государственной регистрации организации; </w:t>
      </w:r>
    </w:p>
    <w:p w:rsidR="006574C4" w:rsidRPr="00613ADF" w:rsidRDefault="006574C4" w:rsidP="00613ADF">
      <w:pPr>
        <w:numPr>
          <w:ilvl w:val="0"/>
          <w:numId w:val="1"/>
        </w:numPr>
        <w:tabs>
          <w:tab w:val="clear" w:pos="1068"/>
          <w:tab w:val="num" w:pos="0"/>
        </w:tabs>
        <w:ind w:left="0" w:right="-1" w:firstLine="284"/>
        <w:jc w:val="both"/>
        <w:rPr>
          <w:sz w:val="20"/>
          <w:szCs w:val="20"/>
        </w:rPr>
      </w:pPr>
      <w:r w:rsidRPr="00613ADF">
        <w:rPr>
          <w:sz w:val="20"/>
          <w:szCs w:val="20"/>
        </w:rPr>
        <w:t xml:space="preserve">документ на право использования торговой марки, зарегистрированной в установленном порядке, под  которой оказываются Брокерские услуги; </w:t>
      </w:r>
    </w:p>
    <w:p w:rsidR="006574C4" w:rsidRPr="00613ADF" w:rsidRDefault="006574C4" w:rsidP="00613ADF">
      <w:pPr>
        <w:numPr>
          <w:ilvl w:val="0"/>
          <w:numId w:val="1"/>
        </w:numPr>
        <w:tabs>
          <w:tab w:val="clear" w:pos="1068"/>
          <w:tab w:val="num" w:pos="0"/>
        </w:tabs>
        <w:ind w:left="0" w:right="-1" w:firstLine="284"/>
        <w:jc w:val="both"/>
        <w:rPr>
          <w:sz w:val="20"/>
          <w:szCs w:val="20"/>
        </w:rPr>
      </w:pPr>
      <w:r w:rsidRPr="00613ADF">
        <w:rPr>
          <w:sz w:val="20"/>
          <w:szCs w:val="20"/>
        </w:rPr>
        <w:t xml:space="preserve">реквизиты Органа по сертификации, Комиссии по разрешению споров; </w:t>
      </w:r>
    </w:p>
    <w:p w:rsidR="006574C4" w:rsidRPr="00613ADF" w:rsidRDefault="006574C4" w:rsidP="00613ADF">
      <w:pPr>
        <w:numPr>
          <w:ilvl w:val="0"/>
          <w:numId w:val="1"/>
        </w:numPr>
        <w:tabs>
          <w:tab w:val="clear" w:pos="1068"/>
          <w:tab w:val="num" w:pos="0"/>
        </w:tabs>
        <w:ind w:left="0" w:right="-1" w:firstLine="284"/>
        <w:jc w:val="both"/>
        <w:rPr>
          <w:sz w:val="20"/>
          <w:szCs w:val="20"/>
        </w:rPr>
      </w:pPr>
      <w:r w:rsidRPr="00613ADF">
        <w:rPr>
          <w:sz w:val="20"/>
          <w:szCs w:val="20"/>
        </w:rPr>
        <w:t xml:space="preserve">сертификат соответствия оказываемых организацией брокерских услуг требованиям Стандарта, приложения  и дополнения к нему; </w:t>
      </w:r>
    </w:p>
    <w:p w:rsidR="006574C4" w:rsidRPr="00613ADF" w:rsidRDefault="006574C4" w:rsidP="00613ADF">
      <w:pPr>
        <w:numPr>
          <w:ilvl w:val="0"/>
          <w:numId w:val="1"/>
        </w:numPr>
        <w:tabs>
          <w:tab w:val="clear" w:pos="1068"/>
          <w:tab w:val="num" w:pos="0"/>
        </w:tabs>
        <w:ind w:left="0" w:right="-1" w:firstLine="284"/>
        <w:jc w:val="both"/>
        <w:rPr>
          <w:sz w:val="20"/>
          <w:szCs w:val="20"/>
        </w:rPr>
      </w:pPr>
      <w:r w:rsidRPr="00613ADF">
        <w:rPr>
          <w:sz w:val="20"/>
          <w:szCs w:val="20"/>
        </w:rPr>
        <w:t xml:space="preserve">полис страхования профессиональной ответственности организации или документ, удостоверяющий использование организацией иных способов обеспечения обязательств перед Потребителями; </w:t>
      </w:r>
    </w:p>
    <w:p w:rsidR="006574C4" w:rsidRPr="00613ADF" w:rsidRDefault="006574C4" w:rsidP="00613ADF">
      <w:pPr>
        <w:numPr>
          <w:ilvl w:val="0"/>
          <w:numId w:val="1"/>
        </w:numPr>
        <w:tabs>
          <w:tab w:val="clear" w:pos="1068"/>
          <w:tab w:val="num" w:pos="0"/>
        </w:tabs>
        <w:ind w:left="0" w:right="-1" w:firstLine="284"/>
        <w:jc w:val="both"/>
        <w:rPr>
          <w:sz w:val="20"/>
          <w:szCs w:val="20"/>
        </w:rPr>
      </w:pPr>
      <w:r w:rsidRPr="00613ADF">
        <w:rPr>
          <w:sz w:val="20"/>
          <w:szCs w:val="20"/>
        </w:rPr>
        <w:t xml:space="preserve">при наличии членства в профессиональных объединениях документы, подтверждающие данное членство; </w:t>
      </w:r>
    </w:p>
    <w:p w:rsidR="006574C4" w:rsidRPr="00613ADF" w:rsidRDefault="006574C4" w:rsidP="00613ADF">
      <w:pPr>
        <w:numPr>
          <w:ilvl w:val="0"/>
          <w:numId w:val="1"/>
        </w:numPr>
        <w:tabs>
          <w:tab w:val="clear" w:pos="1068"/>
          <w:tab w:val="num" w:pos="0"/>
        </w:tabs>
        <w:ind w:left="0" w:right="-1" w:firstLine="284"/>
        <w:jc w:val="both"/>
        <w:rPr>
          <w:sz w:val="20"/>
          <w:szCs w:val="20"/>
        </w:rPr>
      </w:pPr>
      <w:r w:rsidRPr="00613ADF">
        <w:rPr>
          <w:sz w:val="20"/>
          <w:szCs w:val="20"/>
        </w:rPr>
        <w:t xml:space="preserve">тарифы и расценки на оказание Брокерских услуг; </w:t>
      </w:r>
    </w:p>
    <w:p w:rsidR="006574C4" w:rsidRPr="00613ADF" w:rsidRDefault="006574C4" w:rsidP="00613ADF">
      <w:pPr>
        <w:numPr>
          <w:ilvl w:val="0"/>
          <w:numId w:val="1"/>
        </w:numPr>
        <w:tabs>
          <w:tab w:val="clear" w:pos="1068"/>
          <w:tab w:val="num" w:pos="0"/>
        </w:tabs>
        <w:ind w:left="0" w:right="-1" w:firstLine="284"/>
        <w:jc w:val="both"/>
        <w:rPr>
          <w:sz w:val="20"/>
          <w:szCs w:val="20"/>
        </w:rPr>
      </w:pPr>
      <w:r w:rsidRPr="00613ADF">
        <w:rPr>
          <w:sz w:val="20"/>
          <w:szCs w:val="20"/>
        </w:rPr>
        <w:t xml:space="preserve">книга жалоб и предложений с пронумерованными листами, прошнурованная и заверенная печатью Органа по сертификации; </w:t>
      </w:r>
    </w:p>
    <w:p w:rsidR="006574C4" w:rsidRPr="00613ADF" w:rsidRDefault="006574C4" w:rsidP="00613ADF">
      <w:pPr>
        <w:numPr>
          <w:ilvl w:val="0"/>
          <w:numId w:val="1"/>
        </w:numPr>
        <w:tabs>
          <w:tab w:val="clear" w:pos="1068"/>
          <w:tab w:val="num" w:pos="0"/>
        </w:tabs>
        <w:ind w:left="0" w:right="-1" w:firstLine="284"/>
        <w:jc w:val="both"/>
        <w:rPr>
          <w:sz w:val="20"/>
          <w:szCs w:val="20"/>
        </w:rPr>
      </w:pPr>
      <w:r w:rsidRPr="00613ADF">
        <w:rPr>
          <w:sz w:val="20"/>
          <w:szCs w:val="20"/>
        </w:rPr>
        <w:t xml:space="preserve">Правила бытового обслуживания; </w:t>
      </w:r>
    </w:p>
    <w:p w:rsidR="006574C4" w:rsidRPr="00613ADF" w:rsidRDefault="006574C4" w:rsidP="00613ADF">
      <w:pPr>
        <w:numPr>
          <w:ilvl w:val="0"/>
          <w:numId w:val="1"/>
        </w:numPr>
        <w:tabs>
          <w:tab w:val="clear" w:pos="1068"/>
          <w:tab w:val="num" w:pos="0"/>
        </w:tabs>
        <w:ind w:left="0" w:right="-1" w:firstLine="284"/>
        <w:jc w:val="both"/>
        <w:rPr>
          <w:sz w:val="20"/>
          <w:szCs w:val="20"/>
        </w:rPr>
      </w:pPr>
      <w:r w:rsidRPr="00613ADF">
        <w:rPr>
          <w:sz w:val="20"/>
          <w:szCs w:val="20"/>
        </w:rPr>
        <w:t xml:space="preserve">ФЗ «О защите прав потребителей»; </w:t>
      </w:r>
    </w:p>
    <w:p w:rsidR="006574C4" w:rsidRPr="00613ADF" w:rsidRDefault="006574C4" w:rsidP="00613ADF">
      <w:pPr>
        <w:numPr>
          <w:ilvl w:val="0"/>
          <w:numId w:val="1"/>
        </w:numPr>
        <w:tabs>
          <w:tab w:val="clear" w:pos="1068"/>
          <w:tab w:val="num" w:pos="0"/>
        </w:tabs>
        <w:ind w:left="0" w:right="-1" w:firstLine="284"/>
        <w:jc w:val="both"/>
        <w:rPr>
          <w:sz w:val="20"/>
          <w:szCs w:val="20"/>
        </w:rPr>
      </w:pPr>
      <w:r w:rsidRPr="00613ADF">
        <w:rPr>
          <w:sz w:val="20"/>
          <w:szCs w:val="20"/>
        </w:rPr>
        <w:t xml:space="preserve">описание процедуры рассмотрения жалоб и претензий Потребителей на действия организации. </w:t>
      </w:r>
    </w:p>
    <w:p w:rsidR="00613ADF" w:rsidRPr="00613ADF" w:rsidRDefault="00613ADF" w:rsidP="00613ADF">
      <w:pPr>
        <w:ind w:right="-1"/>
        <w:jc w:val="both"/>
        <w:rPr>
          <w:b/>
          <w:sz w:val="20"/>
          <w:szCs w:val="20"/>
        </w:rPr>
      </w:pPr>
    </w:p>
    <w:p w:rsidR="0064250A" w:rsidRPr="00613ADF" w:rsidRDefault="00035189" w:rsidP="00613ADF">
      <w:pPr>
        <w:ind w:right="-1"/>
        <w:jc w:val="both"/>
        <w:rPr>
          <w:b/>
          <w:sz w:val="20"/>
          <w:szCs w:val="20"/>
        </w:rPr>
      </w:pPr>
      <w:r w:rsidRPr="00613ADF">
        <w:rPr>
          <w:b/>
          <w:sz w:val="20"/>
          <w:szCs w:val="20"/>
        </w:rPr>
        <w:t xml:space="preserve">3. </w:t>
      </w:r>
      <w:r w:rsidR="00613ADF" w:rsidRPr="00613ADF">
        <w:rPr>
          <w:b/>
          <w:sz w:val="20"/>
          <w:szCs w:val="20"/>
        </w:rPr>
        <w:t>К типовым</w:t>
      </w:r>
      <w:r w:rsidR="00C85018" w:rsidRPr="00613ADF">
        <w:rPr>
          <w:b/>
          <w:sz w:val="20"/>
          <w:szCs w:val="20"/>
        </w:rPr>
        <w:t xml:space="preserve"> форм</w:t>
      </w:r>
      <w:r w:rsidR="00613ADF" w:rsidRPr="00613ADF">
        <w:rPr>
          <w:b/>
          <w:sz w:val="20"/>
          <w:szCs w:val="20"/>
        </w:rPr>
        <w:t>ам</w:t>
      </w:r>
      <w:r w:rsidR="00C85018" w:rsidRPr="00613ADF">
        <w:rPr>
          <w:b/>
          <w:sz w:val="20"/>
          <w:szCs w:val="20"/>
        </w:rPr>
        <w:t xml:space="preserve"> договоров заявителя при работе с потребителем брокерских услуг</w:t>
      </w:r>
      <w:r w:rsidR="00613ADF" w:rsidRPr="00613ADF">
        <w:rPr>
          <w:b/>
          <w:sz w:val="20"/>
          <w:szCs w:val="20"/>
        </w:rPr>
        <w:t xml:space="preserve"> предъявляются следующие требования:</w:t>
      </w:r>
    </w:p>
    <w:p w:rsidR="006574C4" w:rsidRPr="00613ADF" w:rsidRDefault="006574C4" w:rsidP="00613ADF">
      <w:pPr>
        <w:ind w:left="284" w:right="-1"/>
        <w:jc w:val="both"/>
        <w:rPr>
          <w:sz w:val="20"/>
          <w:szCs w:val="20"/>
        </w:rPr>
      </w:pPr>
      <w:r w:rsidRPr="00613ADF">
        <w:rPr>
          <w:sz w:val="20"/>
          <w:szCs w:val="20"/>
        </w:rPr>
        <w:t>1</w:t>
      </w:r>
      <w:r w:rsidR="0064250A" w:rsidRPr="00613ADF">
        <w:rPr>
          <w:sz w:val="20"/>
          <w:szCs w:val="20"/>
        </w:rPr>
        <w:t xml:space="preserve">. </w:t>
      </w:r>
      <w:r w:rsidRPr="00613ADF">
        <w:rPr>
          <w:sz w:val="20"/>
          <w:szCs w:val="20"/>
        </w:rPr>
        <w:t> Для предоставления Брокерских услуг Исполнитель должен заключить с Потребителем письменный договор, соответствующий требованиям Гражданского Кодекса Российской Федерации с учетом требований Стандарта.</w:t>
      </w:r>
    </w:p>
    <w:p w:rsidR="006574C4" w:rsidRPr="00613ADF" w:rsidRDefault="006574C4" w:rsidP="00613ADF">
      <w:pPr>
        <w:ind w:left="284" w:right="-1"/>
        <w:jc w:val="both"/>
        <w:rPr>
          <w:sz w:val="20"/>
          <w:szCs w:val="20"/>
        </w:rPr>
      </w:pPr>
      <w:r w:rsidRPr="00613ADF">
        <w:rPr>
          <w:sz w:val="20"/>
          <w:szCs w:val="20"/>
        </w:rPr>
        <w:t>2</w:t>
      </w:r>
      <w:r w:rsidR="0064250A" w:rsidRPr="00613ADF">
        <w:rPr>
          <w:sz w:val="20"/>
          <w:szCs w:val="20"/>
        </w:rPr>
        <w:t xml:space="preserve">. </w:t>
      </w:r>
      <w:r w:rsidRPr="00613ADF">
        <w:rPr>
          <w:sz w:val="20"/>
          <w:szCs w:val="20"/>
        </w:rPr>
        <w:t> До подписания Договора специалист по недвижимости - брокер обязан ознакомить Потребителя с проектом Договора, разъяснить его условия, а также отразить проведение данных действий в Договоре.</w:t>
      </w:r>
    </w:p>
    <w:p w:rsidR="006574C4" w:rsidRPr="00613ADF" w:rsidRDefault="006574C4" w:rsidP="00613ADF">
      <w:pPr>
        <w:ind w:left="284" w:right="-1"/>
        <w:jc w:val="both"/>
        <w:rPr>
          <w:sz w:val="20"/>
          <w:szCs w:val="20"/>
        </w:rPr>
      </w:pPr>
      <w:r w:rsidRPr="00613ADF">
        <w:rPr>
          <w:sz w:val="20"/>
          <w:szCs w:val="20"/>
        </w:rPr>
        <w:t>3</w:t>
      </w:r>
      <w:r w:rsidR="0064250A" w:rsidRPr="00613ADF">
        <w:rPr>
          <w:sz w:val="20"/>
          <w:szCs w:val="20"/>
        </w:rPr>
        <w:t xml:space="preserve">. </w:t>
      </w:r>
      <w:r w:rsidRPr="00613ADF">
        <w:rPr>
          <w:sz w:val="20"/>
          <w:szCs w:val="20"/>
        </w:rPr>
        <w:t xml:space="preserve"> Исполнитель вправе применять любые типы договоров, предусмотренные Гражданским Кодексом РФ. Структура договора должна содержать следующие разделы:</w:t>
      </w:r>
    </w:p>
    <w:p w:rsidR="006574C4" w:rsidRPr="00613ADF" w:rsidRDefault="006574C4" w:rsidP="00613ADF">
      <w:pPr>
        <w:ind w:left="284" w:right="-1"/>
        <w:jc w:val="both"/>
        <w:rPr>
          <w:sz w:val="20"/>
          <w:szCs w:val="20"/>
        </w:rPr>
      </w:pPr>
      <w:r w:rsidRPr="00613ADF">
        <w:rPr>
          <w:sz w:val="20"/>
          <w:szCs w:val="20"/>
        </w:rPr>
        <w:lastRenderedPageBreak/>
        <w:t>– стороны договора;</w:t>
      </w:r>
    </w:p>
    <w:p w:rsidR="006574C4" w:rsidRPr="00613ADF" w:rsidRDefault="006574C4" w:rsidP="00613ADF">
      <w:pPr>
        <w:ind w:left="284" w:right="-1"/>
        <w:jc w:val="both"/>
        <w:rPr>
          <w:sz w:val="20"/>
          <w:szCs w:val="20"/>
        </w:rPr>
      </w:pPr>
      <w:r w:rsidRPr="00613ADF">
        <w:rPr>
          <w:sz w:val="20"/>
          <w:szCs w:val="20"/>
        </w:rPr>
        <w:t>– предмет договора;</w:t>
      </w:r>
    </w:p>
    <w:p w:rsidR="006574C4" w:rsidRPr="00613ADF" w:rsidRDefault="006574C4" w:rsidP="00613ADF">
      <w:pPr>
        <w:ind w:left="284" w:right="-1"/>
        <w:jc w:val="both"/>
        <w:rPr>
          <w:sz w:val="20"/>
          <w:szCs w:val="20"/>
        </w:rPr>
      </w:pPr>
      <w:r w:rsidRPr="00613ADF">
        <w:rPr>
          <w:sz w:val="20"/>
          <w:szCs w:val="20"/>
        </w:rPr>
        <w:t>– обязанности Исполнителя;</w:t>
      </w:r>
    </w:p>
    <w:p w:rsidR="006574C4" w:rsidRPr="00613ADF" w:rsidRDefault="006574C4" w:rsidP="00613ADF">
      <w:pPr>
        <w:ind w:left="284" w:right="-1"/>
        <w:jc w:val="both"/>
        <w:rPr>
          <w:sz w:val="20"/>
          <w:szCs w:val="20"/>
        </w:rPr>
      </w:pPr>
      <w:r w:rsidRPr="00613ADF">
        <w:rPr>
          <w:sz w:val="20"/>
          <w:szCs w:val="20"/>
        </w:rPr>
        <w:t>– обязанности Потребителя;</w:t>
      </w:r>
    </w:p>
    <w:p w:rsidR="006574C4" w:rsidRPr="00613ADF" w:rsidRDefault="006574C4" w:rsidP="00613ADF">
      <w:pPr>
        <w:ind w:left="284" w:right="-1"/>
        <w:jc w:val="both"/>
        <w:rPr>
          <w:sz w:val="20"/>
          <w:szCs w:val="20"/>
        </w:rPr>
      </w:pPr>
      <w:r w:rsidRPr="00613ADF">
        <w:rPr>
          <w:sz w:val="20"/>
          <w:szCs w:val="20"/>
        </w:rPr>
        <w:t>– цена услуг и порядок расчета между Потребителем и Исполнителем;</w:t>
      </w:r>
    </w:p>
    <w:p w:rsidR="006574C4" w:rsidRPr="00613ADF" w:rsidRDefault="006574C4" w:rsidP="00613ADF">
      <w:pPr>
        <w:ind w:left="284" w:right="-1"/>
        <w:jc w:val="both"/>
        <w:rPr>
          <w:sz w:val="20"/>
          <w:szCs w:val="20"/>
        </w:rPr>
      </w:pPr>
      <w:r w:rsidRPr="00613ADF">
        <w:rPr>
          <w:sz w:val="20"/>
          <w:szCs w:val="20"/>
        </w:rPr>
        <w:t>– срок действия договора;</w:t>
      </w:r>
    </w:p>
    <w:p w:rsidR="006574C4" w:rsidRPr="00613ADF" w:rsidRDefault="006574C4" w:rsidP="00613ADF">
      <w:pPr>
        <w:ind w:left="284" w:right="-1"/>
        <w:jc w:val="both"/>
        <w:rPr>
          <w:sz w:val="20"/>
          <w:szCs w:val="20"/>
        </w:rPr>
      </w:pPr>
      <w:r w:rsidRPr="00613ADF">
        <w:rPr>
          <w:sz w:val="20"/>
          <w:szCs w:val="20"/>
        </w:rPr>
        <w:t>– условия расторжения договора;</w:t>
      </w:r>
    </w:p>
    <w:p w:rsidR="006574C4" w:rsidRPr="00613ADF" w:rsidRDefault="006574C4" w:rsidP="00613ADF">
      <w:pPr>
        <w:ind w:left="284" w:right="-1"/>
        <w:jc w:val="both"/>
        <w:rPr>
          <w:sz w:val="20"/>
          <w:szCs w:val="20"/>
        </w:rPr>
      </w:pPr>
      <w:r w:rsidRPr="00613ADF">
        <w:rPr>
          <w:sz w:val="20"/>
          <w:szCs w:val="20"/>
        </w:rPr>
        <w:t>– ответственность сторон;</w:t>
      </w:r>
    </w:p>
    <w:p w:rsidR="006574C4" w:rsidRPr="00613ADF" w:rsidRDefault="006574C4" w:rsidP="00613ADF">
      <w:pPr>
        <w:ind w:left="284" w:right="-1"/>
        <w:jc w:val="both"/>
        <w:rPr>
          <w:sz w:val="20"/>
          <w:szCs w:val="20"/>
        </w:rPr>
      </w:pPr>
      <w:r w:rsidRPr="00613ADF">
        <w:rPr>
          <w:sz w:val="20"/>
          <w:szCs w:val="20"/>
        </w:rPr>
        <w:t>– порядок разрешения споров;</w:t>
      </w:r>
    </w:p>
    <w:p w:rsidR="006574C4" w:rsidRPr="00613ADF" w:rsidRDefault="006574C4" w:rsidP="00613ADF">
      <w:pPr>
        <w:ind w:left="284" w:right="-1"/>
        <w:jc w:val="both"/>
        <w:rPr>
          <w:sz w:val="20"/>
          <w:szCs w:val="20"/>
        </w:rPr>
      </w:pPr>
      <w:r w:rsidRPr="00613ADF">
        <w:rPr>
          <w:sz w:val="20"/>
          <w:szCs w:val="20"/>
        </w:rPr>
        <w:t>– перечень переданных Исполнителю документов на момент подписания Договора;</w:t>
      </w:r>
    </w:p>
    <w:p w:rsidR="006574C4" w:rsidRPr="00613ADF" w:rsidRDefault="006574C4" w:rsidP="00613ADF">
      <w:pPr>
        <w:ind w:left="284" w:right="-1"/>
        <w:jc w:val="both"/>
        <w:rPr>
          <w:sz w:val="20"/>
          <w:szCs w:val="20"/>
        </w:rPr>
      </w:pPr>
      <w:r w:rsidRPr="00613ADF">
        <w:rPr>
          <w:sz w:val="20"/>
          <w:szCs w:val="20"/>
        </w:rPr>
        <w:t>– юридические адреса и реквизиты сторон.</w:t>
      </w:r>
    </w:p>
    <w:p w:rsidR="006574C4" w:rsidRPr="00613ADF" w:rsidRDefault="006574C4" w:rsidP="00613ADF">
      <w:pPr>
        <w:ind w:left="284" w:right="-1"/>
        <w:jc w:val="both"/>
        <w:rPr>
          <w:sz w:val="20"/>
          <w:szCs w:val="20"/>
        </w:rPr>
      </w:pPr>
      <w:r w:rsidRPr="00613ADF">
        <w:rPr>
          <w:sz w:val="20"/>
          <w:szCs w:val="20"/>
        </w:rPr>
        <w:t>3.1</w:t>
      </w:r>
      <w:r w:rsidR="004F4C4C" w:rsidRPr="00613ADF">
        <w:rPr>
          <w:sz w:val="20"/>
          <w:szCs w:val="20"/>
        </w:rPr>
        <w:t>.</w:t>
      </w:r>
      <w:r w:rsidRPr="00613ADF">
        <w:rPr>
          <w:sz w:val="20"/>
          <w:szCs w:val="20"/>
        </w:rPr>
        <w:t xml:space="preserve"> Стороны договора.</w:t>
      </w:r>
      <w:r w:rsidR="00613ADF" w:rsidRPr="00613ADF">
        <w:rPr>
          <w:sz w:val="20"/>
          <w:szCs w:val="20"/>
        </w:rPr>
        <w:t xml:space="preserve"> </w:t>
      </w:r>
      <w:r w:rsidRPr="00613ADF">
        <w:rPr>
          <w:sz w:val="20"/>
          <w:szCs w:val="20"/>
        </w:rPr>
        <w:t>Сторонами договора на оказание Брокерских услуг являются Исполнитель</w:t>
      </w:r>
      <w:r w:rsidR="004F4C4C" w:rsidRPr="00613ADF">
        <w:rPr>
          <w:sz w:val="20"/>
          <w:szCs w:val="20"/>
        </w:rPr>
        <w:t>,</w:t>
      </w:r>
      <w:r w:rsidRPr="00613ADF">
        <w:rPr>
          <w:sz w:val="20"/>
          <w:szCs w:val="20"/>
        </w:rPr>
        <w:t xml:space="preserve"> в лице специалиста по недвижимости - брокера,</w:t>
      </w:r>
      <w:r w:rsidR="004F4C4C" w:rsidRPr="00613ADF">
        <w:rPr>
          <w:sz w:val="20"/>
          <w:szCs w:val="20"/>
        </w:rPr>
        <w:t xml:space="preserve"> что должно быть </w:t>
      </w:r>
      <w:r w:rsidR="00F3689A" w:rsidRPr="00613ADF">
        <w:rPr>
          <w:sz w:val="20"/>
          <w:szCs w:val="20"/>
        </w:rPr>
        <w:t xml:space="preserve">подтверждено аттестатом Брокера, </w:t>
      </w:r>
      <w:r w:rsidRPr="00613ADF">
        <w:rPr>
          <w:sz w:val="20"/>
          <w:szCs w:val="20"/>
        </w:rPr>
        <w:t>уполномоченного на подписание Договора, и Потребитель (либо его представители).</w:t>
      </w:r>
    </w:p>
    <w:p w:rsidR="006574C4" w:rsidRPr="00613ADF" w:rsidRDefault="006574C4" w:rsidP="00613ADF">
      <w:pPr>
        <w:ind w:left="284" w:right="-1"/>
        <w:jc w:val="both"/>
        <w:rPr>
          <w:sz w:val="20"/>
          <w:szCs w:val="20"/>
        </w:rPr>
      </w:pPr>
      <w:r w:rsidRPr="00613ADF">
        <w:rPr>
          <w:sz w:val="20"/>
          <w:szCs w:val="20"/>
        </w:rPr>
        <w:t>3.2</w:t>
      </w:r>
      <w:r w:rsidR="004F4C4C" w:rsidRPr="00613ADF">
        <w:rPr>
          <w:sz w:val="20"/>
          <w:szCs w:val="20"/>
        </w:rPr>
        <w:t xml:space="preserve">. </w:t>
      </w:r>
      <w:r w:rsidRPr="00613ADF">
        <w:rPr>
          <w:sz w:val="20"/>
          <w:szCs w:val="20"/>
        </w:rPr>
        <w:t>Предмет договора.</w:t>
      </w:r>
      <w:r w:rsidR="00613ADF" w:rsidRPr="00613ADF">
        <w:rPr>
          <w:sz w:val="20"/>
          <w:szCs w:val="20"/>
        </w:rPr>
        <w:t xml:space="preserve"> </w:t>
      </w:r>
      <w:r w:rsidRPr="00613ADF">
        <w:rPr>
          <w:sz w:val="20"/>
          <w:szCs w:val="20"/>
        </w:rPr>
        <w:t>Предмет договора должен соответствовать типу Договора и содержать ссылку на оказание Брокерской услуги в соответствии со Стандартом.</w:t>
      </w:r>
    </w:p>
    <w:p w:rsidR="006574C4" w:rsidRPr="00613ADF" w:rsidRDefault="006574C4" w:rsidP="00613ADF">
      <w:pPr>
        <w:ind w:left="284" w:right="-1"/>
        <w:jc w:val="both"/>
        <w:rPr>
          <w:sz w:val="20"/>
          <w:szCs w:val="20"/>
        </w:rPr>
      </w:pPr>
      <w:r w:rsidRPr="00613ADF">
        <w:rPr>
          <w:sz w:val="20"/>
          <w:szCs w:val="20"/>
        </w:rPr>
        <w:t>3.3</w:t>
      </w:r>
      <w:r w:rsidR="004F4C4C" w:rsidRPr="00613ADF">
        <w:rPr>
          <w:sz w:val="20"/>
          <w:szCs w:val="20"/>
        </w:rPr>
        <w:t xml:space="preserve">. </w:t>
      </w:r>
      <w:r w:rsidRPr="00613ADF">
        <w:rPr>
          <w:sz w:val="20"/>
          <w:szCs w:val="20"/>
        </w:rPr>
        <w:t>Обязанности Исполнителя.</w:t>
      </w:r>
    </w:p>
    <w:p w:rsidR="006574C4" w:rsidRPr="00613ADF" w:rsidRDefault="006574C4" w:rsidP="00613ADF">
      <w:pPr>
        <w:ind w:left="284" w:right="-1"/>
        <w:jc w:val="both"/>
        <w:rPr>
          <w:sz w:val="20"/>
          <w:szCs w:val="20"/>
        </w:rPr>
      </w:pPr>
      <w:r w:rsidRPr="00613ADF">
        <w:rPr>
          <w:sz w:val="20"/>
          <w:szCs w:val="20"/>
        </w:rPr>
        <w:t>3.3.1</w:t>
      </w:r>
      <w:r w:rsidR="004F4C4C" w:rsidRPr="00613ADF">
        <w:rPr>
          <w:sz w:val="20"/>
          <w:szCs w:val="20"/>
        </w:rPr>
        <w:t xml:space="preserve">. </w:t>
      </w:r>
      <w:proofErr w:type="gramStart"/>
      <w:r w:rsidRPr="00613ADF">
        <w:rPr>
          <w:sz w:val="20"/>
          <w:szCs w:val="20"/>
        </w:rPr>
        <w:t>В Договоре должны быть перечислены работы (услуги), которые обязуется выполнить Исп</w:t>
      </w:r>
      <w:r w:rsidR="004F4C4C" w:rsidRPr="00613ADF">
        <w:rPr>
          <w:sz w:val="20"/>
          <w:szCs w:val="20"/>
        </w:rPr>
        <w:t xml:space="preserve">олнитель в соответствии с Национальным </w:t>
      </w:r>
      <w:r w:rsidRPr="00613ADF">
        <w:rPr>
          <w:sz w:val="20"/>
          <w:szCs w:val="20"/>
        </w:rPr>
        <w:t xml:space="preserve"> Стандарта.</w:t>
      </w:r>
      <w:proofErr w:type="gramEnd"/>
    </w:p>
    <w:p w:rsidR="003D196B" w:rsidRPr="00613ADF" w:rsidRDefault="006574C4" w:rsidP="00613ADF">
      <w:pPr>
        <w:ind w:left="284" w:right="-1"/>
        <w:jc w:val="both"/>
        <w:rPr>
          <w:sz w:val="20"/>
          <w:szCs w:val="20"/>
        </w:rPr>
      </w:pPr>
      <w:r w:rsidRPr="00613ADF">
        <w:rPr>
          <w:sz w:val="20"/>
          <w:szCs w:val="20"/>
        </w:rPr>
        <w:t>3.3.2</w:t>
      </w:r>
      <w:r w:rsidR="004F4C4C" w:rsidRPr="00613ADF">
        <w:rPr>
          <w:sz w:val="20"/>
          <w:szCs w:val="20"/>
        </w:rPr>
        <w:t>.</w:t>
      </w:r>
      <w:r w:rsidR="003D196B" w:rsidRPr="00613ADF">
        <w:rPr>
          <w:sz w:val="20"/>
          <w:szCs w:val="20"/>
        </w:rPr>
        <w:t xml:space="preserve"> </w:t>
      </w:r>
      <w:r w:rsidRPr="00613ADF">
        <w:rPr>
          <w:sz w:val="20"/>
          <w:szCs w:val="20"/>
        </w:rPr>
        <w:t xml:space="preserve">Договор должен включать обязательство Исполнителя сохранять в тайне сведения </w:t>
      </w:r>
      <w:r w:rsidR="00F3689A" w:rsidRPr="00613ADF">
        <w:rPr>
          <w:sz w:val="20"/>
          <w:szCs w:val="20"/>
        </w:rPr>
        <w:t xml:space="preserve">о Потребителе и условиях сделки.  </w:t>
      </w:r>
    </w:p>
    <w:p w:rsidR="006574C4" w:rsidRPr="00613ADF" w:rsidRDefault="003D196B" w:rsidP="00613ADF">
      <w:pPr>
        <w:ind w:left="284" w:right="-1"/>
        <w:jc w:val="both"/>
        <w:rPr>
          <w:sz w:val="20"/>
          <w:szCs w:val="20"/>
        </w:rPr>
      </w:pPr>
      <w:r w:rsidRPr="00613ADF">
        <w:rPr>
          <w:sz w:val="20"/>
          <w:szCs w:val="20"/>
        </w:rPr>
        <w:t xml:space="preserve">3.4. </w:t>
      </w:r>
      <w:r w:rsidR="006574C4" w:rsidRPr="00613ADF">
        <w:rPr>
          <w:sz w:val="20"/>
          <w:szCs w:val="20"/>
        </w:rPr>
        <w:t xml:space="preserve"> Цена услуг и порядок расчета между Потребителем и Исполнителем. Договор должен содержать указани</w:t>
      </w:r>
      <w:r w:rsidRPr="00613ADF">
        <w:rPr>
          <w:sz w:val="20"/>
          <w:szCs w:val="20"/>
        </w:rPr>
        <w:t>е на цену услуг Исполнителя, порядок ее определения, порядок и условие оплаты.</w:t>
      </w:r>
    </w:p>
    <w:p w:rsidR="006574C4" w:rsidRPr="00613ADF" w:rsidRDefault="006574C4" w:rsidP="00613ADF">
      <w:pPr>
        <w:ind w:left="284" w:right="-1"/>
        <w:jc w:val="both"/>
        <w:rPr>
          <w:sz w:val="20"/>
          <w:szCs w:val="20"/>
        </w:rPr>
      </w:pPr>
      <w:r w:rsidRPr="00613ADF">
        <w:rPr>
          <w:sz w:val="20"/>
          <w:szCs w:val="20"/>
        </w:rPr>
        <w:t>3.5 Срок действия Договора.</w:t>
      </w:r>
      <w:r w:rsidR="003D196B" w:rsidRPr="00613ADF">
        <w:rPr>
          <w:sz w:val="20"/>
          <w:szCs w:val="20"/>
        </w:rPr>
        <w:t xml:space="preserve"> </w:t>
      </w:r>
      <w:r w:rsidRPr="00613ADF">
        <w:rPr>
          <w:sz w:val="20"/>
          <w:szCs w:val="20"/>
        </w:rPr>
        <w:t>Договор должен содержать срок его вступления в силу, срок действия и процедуру продления.</w:t>
      </w:r>
    </w:p>
    <w:p w:rsidR="006574C4" w:rsidRPr="00613ADF" w:rsidRDefault="006574C4" w:rsidP="00613ADF">
      <w:pPr>
        <w:ind w:left="284" w:right="-1"/>
        <w:jc w:val="both"/>
        <w:rPr>
          <w:sz w:val="20"/>
          <w:szCs w:val="20"/>
        </w:rPr>
      </w:pPr>
      <w:r w:rsidRPr="00613ADF">
        <w:rPr>
          <w:sz w:val="20"/>
          <w:szCs w:val="20"/>
        </w:rPr>
        <w:t>3.6 Условия расторжения Договора.</w:t>
      </w:r>
      <w:r w:rsidR="003D196B" w:rsidRPr="00613ADF">
        <w:rPr>
          <w:sz w:val="20"/>
          <w:szCs w:val="20"/>
        </w:rPr>
        <w:t xml:space="preserve"> </w:t>
      </w:r>
      <w:r w:rsidRPr="00613ADF">
        <w:rPr>
          <w:sz w:val="20"/>
          <w:szCs w:val="20"/>
        </w:rPr>
        <w:t>Договор должен содержать основания и порядок его расторжения, в том числе условия досрочного расторжения, а также порядок расторжения договора в связи с неисполнением обязатель</w:t>
      </w:r>
      <w:proofErr w:type="gramStart"/>
      <w:r w:rsidRPr="00613ADF">
        <w:rPr>
          <w:sz w:val="20"/>
          <w:szCs w:val="20"/>
        </w:rPr>
        <w:t>ств ст</w:t>
      </w:r>
      <w:proofErr w:type="gramEnd"/>
      <w:r w:rsidRPr="00613ADF">
        <w:rPr>
          <w:sz w:val="20"/>
          <w:szCs w:val="20"/>
        </w:rPr>
        <w:t>оронами договора.</w:t>
      </w:r>
    </w:p>
    <w:p w:rsidR="006574C4" w:rsidRPr="00613ADF" w:rsidRDefault="006574C4" w:rsidP="00613ADF">
      <w:pPr>
        <w:ind w:left="284" w:right="-1"/>
        <w:jc w:val="both"/>
        <w:rPr>
          <w:sz w:val="20"/>
          <w:szCs w:val="20"/>
        </w:rPr>
      </w:pPr>
      <w:r w:rsidRPr="00613ADF">
        <w:rPr>
          <w:sz w:val="20"/>
          <w:szCs w:val="20"/>
        </w:rPr>
        <w:t>3.7 Порядок разрешения споров.</w:t>
      </w:r>
    </w:p>
    <w:p w:rsidR="006574C4" w:rsidRPr="00613ADF" w:rsidRDefault="006574C4" w:rsidP="00613ADF">
      <w:pPr>
        <w:ind w:left="284" w:right="-1"/>
        <w:jc w:val="both"/>
        <w:rPr>
          <w:sz w:val="20"/>
          <w:szCs w:val="20"/>
        </w:rPr>
      </w:pPr>
      <w:r w:rsidRPr="00613ADF">
        <w:rPr>
          <w:sz w:val="20"/>
          <w:szCs w:val="20"/>
        </w:rPr>
        <w:t>3.7.1 Договор должен содержать описание процедуры разрешения споров сторонами договора.</w:t>
      </w:r>
    </w:p>
    <w:p w:rsidR="006574C4" w:rsidRPr="00613ADF" w:rsidRDefault="006574C4" w:rsidP="00613ADF">
      <w:pPr>
        <w:ind w:left="284" w:right="-1"/>
        <w:jc w:val="both"/>
        <w:rPr>
          <w:sz w:val="20"/>
          <w:szCs w:val="20"/>
        </w:rPr>
      </w:pPr>
      <w:r w:rsidRPr="00613ADF">
        <w:rPr>
          <w:sz w:val="20"/>
          <w:szCs w:val="20"/>
        </w:rPr>
        <w:t>3.7.2. В случае невозможности разрешения спора договор должен предусматривать возможность оперативной передачи данного спора в Комиссию по разрешению споров Органа по сертификации.</w:t>
      </w:r>
    </w:p>
    <w:p w:rsidR="006574C4" w:rsidRPr="00613ADF" w:rsidRDefault="006574C4" w:rsidP="00613ADF">
      <w:pPr>
        <w:ind w:left="284" w:right="-1"/>
        <w:jc w:val="both"/>
        <w:rPr>
          <w:sz w:val="20"/>
          <w:szCs w:val="20"/>
        </w:rPr>
      </w:pPr>
      <w:r w:rsidRPr="00613ADF">
        <w:rPr>
          <w:sz w:val="20"/>
          <w:szCs w:val="20"/>
        </w:rPr>
        <w:t>3.7.3 Решения Комиссии по разрешению споров Органа по сертификации является обязательным для Исполнителя.</w:t>
      </w:r>
    </w:p>
    <w:p w:rsidR="006574C4" w:rsidRPr="00613ADF" w:rsidRDefault="006574C4" w:rsidP="00613ADF">
      <w:pPr>
        <w:ind w:left="284" w:right="-1"/>
        <w:jc w:val="both"/>
        <w:rPr>
          <w:sz w:val="20"/>
          <w:szCs w:val="20"/>
        </w:rPr>
      </w:pPr>
      <w:r w:rsidRPr="00613ADF">
        <w:rPr>
          <w:sz w:val="20"/>
          <w:szCs w:val="20"/>
        </w:rPr>
        <w:t>3.8</w:t>
      </w:r>
      <w:r w:rsidR="003D196B" w:rsidRPr="00613ADF">
        <w:rPr>
          <w:sz w:val="20"/>
          <w:szCs w:val="20"/>
        </w:rPr>
        <w:t>.</w:t>
      </w:r>
      <w:r w:rsidRPr="00613ADF">
        <w:rPr>
          <w:sz w:val="20"/>
          <w:szCs w:val="20"/>
        </w:rPr>
        <w:t xml:space="preserve"> Ответственность сторон.</w:t>
      </w:r>
    </w:p>
    <w:p w:rsidR="006574C4" w:rsidRPr="00613ADF" w:rsidRDefault="006574C4" w:rsidP="00613ADF">
      <w:pPr>
        <w:ind w:left="284" w:right="-1"/>
        <w:jc w:val="both"/>
        <w:rPr>
          <w:sz w:val="20"/>
          <w:szCs w:val="20"/>
        </w:rPr>
      </w:pPr>
      <w:r w:rsidRPr="00613ADF">
        <w:rPr>
          <w:sz w:val="20"/>
          <w:szCs w:val="20"/>
        </w:rPr>
        <w:t>3.8.1. В Договоре должны быть указаны условия, по которым наступает ответственность сторон за невыполнение условий договора.</w:t>
      </w:r>
    </w:p>
    <w:p w:rsidR="006574C4" w:rsidRPr="00613ADF" w:rsidRDefault="006574C4" w:rsidP="00613ADF">
      <w:pPr>
        <w:ind w:left="284" w:right="-1"/>
        <w:jc w:val="both"/>
        <w:rPr>
          <w:sz w:val="20"/>
          <w:szCs w:val="20"/>
        </w:rPr>
      </w:pPr>
      <w:r w:rsidRPr="00613ADF">
        <w:rPr>
          <w:sz w:val="20"/>
          <w:szCs w:val="20"/>
        </w:rPr>
        <w:t>3.8.2 Договор должен предусматривать порядок и условия досрочного расторжения договора.</w:t>
      </w:r>
    </w:p>
    <w:p w:rsidR="006574C4" w:rsidRPr="00613ADF" w:rsidRDefault="006574C4" w:rsidP="00613ADF">
      <w:pPr>
        <w:ind w:left="284" w:right="-1"/>
        <w:jc w:val="both"/>
        <w:rPr>
          <w:sz w:val="20"/>
          <w:szCs w:val="20"/>
        </w:rPr>
      </w:pPr>
      <w:r w:rsidRPr="00613ADF">
        <w:rPr>
          <w:sz w:val="20"/>
          <w:szCs w:val="20"/>
        </w:rPr>
        <w:t>3.8.3. В Договоре необходимо предусмотреть обстоятельства непреодолимой силы (</w:t>
      </w:r>
      <w:proofErr w:type="gramStart"/>
      <w:r w:rsidRPr="00613ADF">
        <w:rPr>
          <w:sz w:val="20"/>
          <w:szCs w:val="20"/>
        </w:rPr>
        <w:t>форс</w:t>
      </w:r>
      <w:proofErr w:type="gramEnd"/>
      <w:r w:rsidRPr="00613ADF">
        <w:rPr>
          <w:sz w:val="20"/>
          <w:szCs w:val="20"/>
        </w:rPr>
        <w:t>- мажорные обстоятельства и решения третьих сторон, имеющих возможность влиять на договор на оказание Брокерских услуг), при которых ответственность сторон не наступает.</w:t>
      </w:r>
    </w:p>
    <w:p w:rsidR="006574C4" w:rsidRPr="00613ADF" w:rsidRDefault="006574C4" w:rsidP="00613ADF">
      <w:pPr>
        <w:ind w:left="284" w:right="-1"/>
        <w:jc w:val="both"/>
        <w:rPr>
          <w:sz w:val="20"/>
          <w:szCs w:val="20"/>
        </w:rPr>
      </w:pPr>
      <w:r w:rsidRPr="00613ADF">
        <w:rPr>
          <w:sz w:val="20"/>
          <w:szCs w:val="20"/>
        </w:rPr>
        <w:t>3.8.4. В случае если Потребитель при заключении договора не предоставляет согласия лиц, имеющих права на данный объект недвижимости, Исполнитель определяет в настоящем разделе ответственность Потребителя за отказ таких лиц от совершения сделки.</w:t>
      </w:r>
    </w:p>
    <w:p w:rsidR="006574C4" w:rsidRPr="00613ADF" w:rsidRDefault="00035189" w:rsidP="00613ADF">
      <w:pPr>
        <w:ind w:left="284" w:right="-1"/>
        <w:jc w:val="both"/>
        <w:rPr>
          <w:sz w:val="20"/>
          <w:szCs w:val="20"/>
        </w:rPr>
      </w:pPr>
      <w:r w:rsidRPr="00613ADF">
        <w:rPr>
          <w:sz w:val="20"/>
          <w:szCs w:val="20"/>
        </w:rPr>
        <w:t>3.9.</w:t>
      </w:r>
      <w:r w:rsidR="006574C4" w:rsidRPr="00613ADF">
        <w:rPr>
          <w:sz w:val="20"/>
          <w:szCs w:val="20"/>
        </w:rPr>
        <w:t xml:space="preserve"> Исполнитель должен поручать право подписания договоров об оказании Брокерских услуг и </w:t>
      </w:r>
      <w:proofErr w:type="gramStart"/>
      <w:r w:rsidR="006574C4" w:rsidRPr="00613ADF">
        <w:rPr>
          <w:sz w:val="20"/>
          <w:szCs w:val="20"/>
        </w:rPr>
        <w:t>контроль за</w:t>
      </w:r>
      <w:proofErr w:type="gramEnd"/>
      <w:r w:rsidR="006574C4" w:rsidRPr="00613ADF">
        <w:rPr>
          <w:sz w:val="20"/>
          <w:szCs w:val="20"/>
        </w:rPr>
        <w:t xml:space="preserve"> их исполнением только специалистам по недвижимости - брокерам.</w:t>
      </w:r>
    </w:p>
    <w:p w:rsidR="006574C4" w:rsidRPr="00613ADF" w:rsidRDefault="00035189" w:rsidP="00613ADF">
      <w:pPr>
        <w:ind w:left="284" w:right="-1"/>
        <w:jc w:val="both"/>
        <w:rPr>
          <w:sz w:val="20"/>
          <w:szCs w:val="20"/>
        </w:rPr>
      </w:pPr>
      <w:r w:rsidRPr="00613ADF">
        <w:rPr>
          <w:sz w:val="20"/>
          <w:szCs w:val="20"/>
        </w:rPr>
        <w:t>3.10.</w:t>
      </w:r>
      <w:r w:rsidR="006574C4" w:rsidRPr="00613ADF">
        <w:rPr>
          <w:sz w:val="20"/>
          <w:szCs w:val="20"/>
        </w:rPr>
        <w:t xml:space="preserve"> Договор не должен содержать норм и требований, ущемляющих права одной из сторон.</w:t>
      </w:r>
      <w:r w:rsidR="003D196B" w:rsidRPr="00613ADF">
        <w:rPr>
          <w:sz w:val="20"/>
          <w:szCs w:val="20"/>
        </w:rPr>
        <w:t xml:space="preserve"> Обязательно предусмотреть документ, свидетельствующий</w:t>
      </w:r>
      <w:r w:rsidR="006574C4" w:rsidRPr="00613ADF">
        <w:rPr>
          <w:sz w:val="20"/>
          <w:szCs w:val="20"/>
        </w:rPr>
        <w:t xml:space="preserve"> о полном завершении работ по договору оказания Брокерских услуг, является двусторонний акт, подписанный Потребителем и Исполнителем после выполнения сторонами всех обязательств по договору.</w:t>
      </w:r>
    </w:p>
    <w:p w:rsidR="003D196B" w:rsidRPr="00613ADF" w:rsidRDefault="003D196B" w:rsidP="00613ADF">
      <w:pPr>
        <w:ind w:left="284" w:right="-1"/>
        <w:jc w:val="both"/>
        <w:rPr>
          <w:sz w:val="20"/>
          <w:szCs w:val="20"/>
        </w:rPr>
      </w:pPr>
    </w:p>
    <w:p w:rsidR="00896FB2" w:rsidRPr="00613ADF" w:rsidRDefault="00896FB2" w:rsidP="00613ADF">
      <w:pPr>
        <w:ind w:left="284" w:right="-1"/>
        <w:jc w:val="both"/>
        <w:rPr>
          <w:sz w:val="20"/>
          <w:szCs w:val="20"/>
        </w:rPr>
      </w:pPr>
    </w:p>
    <w:sectPr w:rsidR="00896FB2" w:rsidRPr="00613ADF" w:rsidSect="00613AD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F14D9"/>
    <w:multiLevelType w:val="hybridMultilevel"/>
    <w:tmpl w:val="D902CD42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724C1146"/>
    <w:multiLevelType w:val="hybridMultilevel"/>
    <w:tmpl w:val="04B6128A"/>
    <w:lvl w:ilvl="0" w:tplc="FFFFFFFF">
      <w:start w:val="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5018"/>
    <w:rsid w:val="00035189"/>
    <w:rsid w:val="002B13E6"/>
    <w:rsid w:val="00317868"/>
    <w:rsid w:val="003D196B"/>
    <w:rsid w:val="004F4C4C"/>
    <w:rsid w:val="00613ADF"/>
    <w:rsid w:val="00615924"/>
    <w:rsid w:val="0064250A"/>
    <w:rsid w:val="006574C4"/>
    <w:rsid w:val="00896FB2"/>
    <w:rsid w:val="009166EB"/>
    <w:rsid w:val="00926DA1"/>
    <w:rsid w:val="00A57F7E"/>
    <w:rsid w:val="00BD4829"/>
    <w:rsid w:val="00C85018"/>
    <w:rsid w:val="00E248AB"/>
    <w:rsid w:val="00E75C98"/>
    <w:rsid w:val="00F36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01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6574C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39CFFD-6E29-4EE9-839E-4434FC55A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DNS</cp:lastModifiedBy>
  <cp:revision>5</cp:revision>
  <cp:lastPrinted>2013-07-01T11:38:00Z</cp:lastPrinted>
  <dcterms:created xsi:type="dcterms:W3CDTF">2013-07-01T09:06:00Z</dcterms:created>
  <dcterms:modified xsi:type="dcterms:W3CDTF">2013-07-01T11:42:00Z</dcterms:modified>
</cp:coreProperties>
</file>